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EC178A" w:rsidRPr="00EC178A" w:rsidRDefault="00CC05BD" w:rsidP="00EC178A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62537">
        <w:rPr>
          <w:rFonts w:ascii="Times New Roman" w:hAnsi="Times New Roman"/>
          <w:sz w:val="28"/>
          <w:szCs w:val="28"/>
        </w:rPr>
        <w:t xml:space="preserve">Об утверждении </w:t>
      </w:r>
      <w:r w:rsidR="00EC178A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Административн</w:t>
      </w:r>
      <w:r w:rsid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ого</w:t>
      </w:r>
      <w:r w:rsidR="00EC178A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регламент</w:t>
      </w:r>
      <w:r w:rsid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="00EC178A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городского округа Московской области»</w:t>
      </w:r>
    </w:p>
    <w:p w:rsidR="00EC178A" w:rsidRPr="00EC178A" w:rsidRDefault="00EC178A" w:rsidP="00EC178A">
      <w:pPr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C05BD" w:rsidRPr="00D62537" w:rsidRDefault="00CC05BD" w:rsidP="00EC178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>В соответствии с Фед</w:t>
      </w:r>
      <w:r w:rsidR="00EC178A">
        <w:rPr>
          <w:rFonts w:ascii="Times New Roman" w:hAnsi="Times New Roman"/>
          <w:sz w:val="28"/>
          <w:szCs w:val="28"/>
        </w:rPr>
        <w:t>еральным Законом от 27.07.2010 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690355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690355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  <w:bookmarkStart w:id="0" w:name="_GoBack"/>
      <w:bookmarkEnd w:id="0"/>
    </w:p>
    <w:p w:rsidR="00CC05BD" w:rsidRPr="003E4E2A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CC05BD" w:rsidRPr="00EC178A" w:rsidRDefault="00CC05BD" w:rsidP="00EC178A">
      <w:pPr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46DB">
        <w:rPr>
          <w:rFonts w:ascii="Times New Roman" w:hAnsi="Times New Roman"/>
          <w:sz w:val="28"/>
          <w:szCs w:val="28"/>
        </w:rPr>
        <w:t xml:space="preserve">1. Утвердить </w:t>
      </w:r>
      <w:r w:rsidR="00EC178A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Административный регламент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городского округа Московской области»</w:t>
      </w:r>
      <w:r w:rsidR="00C63D5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E46DB">
        <w:rPr>
          <w:rFonts w:ascii="Times New Roman" w:eastAsia="PMingLiU" w:hAnsi="Times New Roman"/>
          <w:sz w:val="28"/>
          <w:szCs w:val="28"/>
        </w:rPr>
        <w:t>(Приложение)</w:t>
      </w:r>
      <w:r w:rsidRPr="005E46DB">
        <w:rPr>
          <w:rFonts w:ascii="Times New Roman" w:hAnsi="Times New Roman"/>
          <w:sz w:val="28"/>
          <w:szCs w:val="28"/>
        </w:rPr>
        <w:t xml:space="preserve">.  </w:t>
      </w:r>
    </w:p>
    <w:p w:rsidR="00D0547C" w:rsidRDefault="00CC05BD" w:rsidP="00D0547C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2.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D0547C" w:rsidRDefault="00D0547C" w:rsidP="00D0547C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C05BD" w:rsidRPr="005E46D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Комитету по взаимодействию со СМИ (Андреев К.А.) о</w:t>
      </w:r>
      <w:r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Pr="0035280B">
        <w:rPr>
          <w:rFonts w:ascii="Times New Roman" w:hAnsi="Times New Roman"/>
          <w:sz w:val="28"/>
          <w:szCs w:val="28"/>
        </w:rPr>
        <w:t>газете «</w:t>
      </w:r>
      <w:r>
        <w:rPr>
          <w:rFonts w:ascii="Times New Roman" w:hAnsi="Times New Roman"/>
          <w:sz w:val="28"/>
          <w:szCs w:val="28"/>
        </w:rPr>
        <w:t>Родник»</w:t>
      </w:r>
      <w:r w:rsidRPr="00B96068">
        <w:rPr>
          <w:rFonts w:ascii="Times New Roman" w:hAnsi="Times New Roman"/>
          <w:sz w:val="28"/>
          <w:szCs w:val="28"/>
        </w:rPr>
        <w:t>.</w:t>
      </w:r>
    </w:p>
    <w:p w:rsidR="00D0547C" w:rsidRPr="00D0547C" w:rsidRDefault="00D0547C" w:rsidP="00D0547C">
      <w:pPr>
        <w:tabs>
          <w:tab w:val="left" w:pos="567"/>
        </w:tabs>
        <w:spacing w:line="240" w:lineRule="auto"/>
        <w:ind w:firstLine="567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 xml:space="preserve">4. Управлению муниципальных услуг, связи и развития ИКТ (Белкина С.В.) разместить </w:t>
      </w:r>
      <w:r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5" w:history="1">
        <w:r w:rsidRPr="00D0547C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D0547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D0547C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0547C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D0547C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0547C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D0547C" w:rsidRPr="005E46DB" w:rsidRDefault="00CC05BD" w:rsidP="00D0547C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5. </w:t>
      </w:r>
      <w:r w:rsidR="00D0547C" w:rsidRPr="005E46DB">
        <w:rPr>
          <w:rFonts w:ascii="Times New Roman" w:hAnsi="Times New Roman"/>
          <w:sz w:val="28"/>
          <w:szCs w:val="28"/>
        </w:rPr>
        <w:t xml:space="preserve">Признать утратившим силу постановление </w:t>
      </w:r>
      <w:r w:rsidR="00D0547C">
        <w:rPr>
          <w:rFonts w:ascii="Times New Roman" w:hAnsi="Times New Roman"/>
          <w:sz w:val="28"/>
          <w:szCs w:val="28"/>
        </w:rPr>
        <w:t>А</w:t>
      </w:r>
      <w:r w:rsidR="00D0547C" w:rsidRPr="005E46DB">
        <w:rPr>
          <w:rFonts w:ascii="Times New Roman" w:hAnsi="Times New Roman"/>
          <w:sz w:val="28"/>
          <w:szCs w:val="28"/>
        </w:rPr>
        <w:t xml:space="preserve">дминистрации Раменского муниципального района от </w:t>
      </w:r>
      <w:r w:rsidR="00D0547C">
        <w:rPr>
          <w:rFonts w:ascii="Times New Roman" w:hAnsi="Times New Roman"/>
          <w:sz w:val="28"/>
          <w:szCs w:val="28"/>
        </w:rPr>
        <w:t>04</w:t>
      </w:r>
      <w:r w:rsidR="00D0547C" w:rsidRPr="005E46DB">
        <w:rPr>
          <w:rFonts w:ascii="Times New Roman" w:hAnsi="Times New Roman"/>
          <w:sz w:val="28"/>
          <w:szCs w:val="28"/>
        </w:rPr>
        <w:t>.</w:t>
      </w:r>
      <w:r w:rsidR="00D0547C">
        <w:rPr>
          <w:rFonts w:ascii="Times New Roman" w:hAnsi="Times New Roman"/>
          <w:sz w:val="28"/>
          <w:szCs w:val="28"/>
        </w:rPr>
        <w:t>07.2019</w:t>
      </w:r>
      <w:r w:rsidR="00D0547C" w:rsidRPr="005E46DB">
        <w:rPr>
          <w:rFonts w:ascii="Times New Roman" w:hAnsi="Times New Roman"/>
          <w:sz w:val="28"/>
          <w:szCs w:val="28"/>
        </w:rPr>
        <w:t xml:space="preserve"> № </w:t>
      </w:r>
      <w:r w:rsidR="00D0547C">
        <w:rPr>
          <w:rFonts w:ascii="Times New Roman" w:hAnsi="Times New Roman"/>
          <w:sz w:val="28"/>
          <w:szCs w:val="28"/>
        </w:rPr>
        <w:t>6519</w:t>
      </w:r>
      <w:r w:rsidR="00D0547C" w:rsidRPr="005E46DB">
        <w:rPr>
          <w:rFonts w:ascii="Times New Roman" w:hAnsi="Times New Roman"/>
          <w:sz w:val="28"/>
          <w:szCs w:val="28"/>
        </w:rPr>
        <w:t xml:space="preserve"> «</w:t>
      </w:r>
      <w:r w:rsidR="00D0547C">
        <w:rPr>
          <w:rFonts w:ascii="Times New Roman" w:hAnsi="Times New Roman"/>
          <w:sz w:val="28"/>
          <w:szCs w:val="28"/>
        </w:rPr>
        <w:t xml:space="preserve">Об утверждении </w:t>
      </w:r>
      <w:r w:rsidR="00D0547C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Административн</w:t>
      </w:r>
      <w:r w:rsidR="00D0547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ого</w:t>
      </w:r>
      <w:r w:rsidR="00D0547C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регламент</w:t>
      </w:r>
      <w:r w:rsidR="00D0547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="00D0547C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Раменского </w:t>
      </w:r>
      <w:r w:rsidR="00D0547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муниципального района</w:t>
      </w:r>
      <w:r w:rsidR="00D0547C" w:rsidRPr="00EC178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Московской области»</w:t>
      </w:r>
      <w:r w:rsidR="00D0547C">
        <w:rPr>
          <w:rFonts w:ascii="Times New Roman" w:hAnsi="Times New Roman"/>
          <w:sz w:val="28"/>
          <w:szCs w:val="28"/>
        </w:rPr>
        <w:t>.</w:t>
      </w:r>
    </w:p>
    <w:p w:rsidR="00CC05BD" w:rsidRPr="005E46DB" w:rsidRDefault="00CC05BD" w:rsidP="00CC05BD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6. Контроль за исполнением настоящего постановления возложить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О.Б. Егорову.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CC05BD">
        <w:rPr>
          <w:rFonts w:ascii="Times New Roman" w:hAnsi="Times New Roman"/>
          <w:sz w:val="24"/>
          <w:szCs w:val="24"/>
          <w:lang w:eastAsia="ar-SA"/>
        </w:rPr>
        <w:t>Павлюк</w:t>
      </w:r>
      <w:proofErr w:type="spellEnd"/>
      <w:r w:rsidRPr="00CC05BD">
        <w:rPr>
          <w:rFonts w:ascii="Times New Roman" w:hAnsi="Times New Roman"/>
          <w:sz w:val="24"/>
          <w:szCs w:val="24"/>
          <w:lang w:eastAsia="ar-SA"/>
        </w:rPr>
        <w:t xml:space="preserve"> О.С. </w:t>
      </w: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(496)463-38-31</w:t>
      </w:r>
    </w:p>
    <w:sectPr w:rsidR="00CC05BD" w:rsidRPr="00CC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C6D9C"/>
    <w:rsid w:val="004D344D"/>
    <w:rsid w:val="00690355"/>
    <w:rsid w:val="00754C46"/>
    <w:rsid w:val="00884E5B"/>
    <w:rsid w:val="009427D3"/>
    <w:rsid w:val="00C63D5A"/>
    <w:rsid w:val="00CC05BD"/>
    <w:rsid w:val="00D0547C"/>
    <w:rsid w:val="00EC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rsid w:val="00D054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2019-12-27T11:32:00Z</cp:lastPrinted>
  <dcterms:created xsi:type="dcterms:W3CDTF">2021-04-15T07:46:00Z</dcterms:created>
  <dcterms:modified xsi:type="dcterms:W3CDTF">2021-04-15T07:46:00Z</dcterms:modified>
</cp:coreProperties>
</file>